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er omissió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30"/>
          <w:szCs w:val="3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Estimat Sr Rector,</w:t>
      </w:r>
    </w:p>
    <w:p>
      <w:pPr>
        <w:pStyle w:val="Per omissió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30"/>
          <w:szCs w:val="3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Per omissió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30"/>
          <w:szCs w:val="3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Vicaris i clergat parroquial</w:t>
      </w:r>
    </w:p>
    <w:p>
      <w:pPr>
        <w:pStyle w:val="Per omissió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30"/>
          <w:szCs w:val="3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Sacerdots concelebrants</w:t>
      </w:r>
    </w:p>
    <w:p>
      <w:pPr>
        <w:pStyle w:val="Per omissió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30"/>
          <w:szCs w:val="3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Estimats germans tots en Nostre Senyor Jesucrist:</w:t>
      </w:r>
    </w:p>
    <w:p>
      <w:pPr>
        <w:pStyle w:val="Per omissió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30"/>
          <w:szCs w:val="3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Per omissió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30"/>
          <w:szCs w:val="3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Vivament agraeixo el Senyor Rector Moss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è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 Ramon Corts i Blay la seva amable invitaci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ó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manifestant aix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í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el sentiment de filial efecte i comuni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ó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amb el Sant Pare, en ocasi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ó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dels 150 anys de la consagraci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ó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d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aquesta Basilica-menor i esgl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sia parroquial de la Pur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ssima Concepci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ó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i Assumpci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ó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de Nostra Senyora. El Sant Pare, en aquesta ocasi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ó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us imparteix a tots la Benedicci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ó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Apost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ò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lica fent-la arribar sensiblement als membres de la parr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ò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quia que es troben en alguna dificultat: els malats, els ancians, i tots aquells que experimenten qualsevulla contrarietat en la seva vida. </w:t>
      </w:r>
    </w:p>
    <w:p>
      <w:pPr>
        <w:pStyle w:val="Per omissió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30"/>
          <w:szCs w:val="3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Per omissió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30"/>
          <w:szCs w:val="3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Com a representant del Papa Francesc a Espanya, en el seu nom, us expresso tamb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é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la seva felicitaci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ó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per aquest significatiu aniversari animant-vos a ser comunitat viva i coherent, que portats per l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amor de la Mare de D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u, la Immaculada i Assumpta al cel, est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cridada a ser enmig d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aquesta atractiva i populosa ciutat de Barcelona testimoni del missatge salv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fic, d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amor i d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esperan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ç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 que entranya aquesta solemnitat que amb tant de goig, avui celebrem. Us invito a reflexionar sobre aquest misteri.</w:t>
      </w:r>
    </w:p>
    <w:p>
      <w:pPr>
        <w:pStyle w:val="Per omissió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30"/>
          <w:szCs w:val="3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Per omissió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30"/>
          <w:szCs w:val="3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La fe cristiana afirma que 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“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la Benaurada verge Maria fou preservada immune de tota m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à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cula de pecat original en el primer instant de la seva concepci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ó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per singular gr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à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cia i privilegi de D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u omnipotent, en atenci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ó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als m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è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rits de Jesucrist Salvador del g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è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nere hum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à”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. (Butlla de la proclamaci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ó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del dogma de la Immaculada). (DS2803) (CEC, 491).</w:t>
      </w:r>
    </w:p>
    <w:p>
      <w:pPr>
        <w:pStyle w:val="Per omissió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30"/>
          <w:szCs w:val="3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Per omissió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30"/>
          <w:szCs w:val="3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En aquesta festa tan joiosa, voldria convidar-vos a reflexionar amb mi sobre tres punts. Recollits de les lectures que acabem d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escoltar:</w:t>
      </w:r>
    </w:p>
    <w:p>
      <w:pPr>
        <w:pStyle w:val="Per omissió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30"/>
          <w:szCs w:val="3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Per omissió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30"/>
          <w:szCs w:val="3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El primer punt 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s sobre el significat de les paraules 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“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far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é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que sigueu enemics tu i la dona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”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. </w:t>
      </w:r>
    </w:p>
    <w:p>
      <w:pPr>
        <w:pStyle w:val="Per omissió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30"/>
          <w:szCs w:val="3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Per omissió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30"/>
          <w:szCs w:val="3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D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u crea l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home per fer-lo part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cip del seu amor i felicitat. Sense cap obligaci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ó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per la seva part, cerc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el seu tracte i amistat. Per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ò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aquesta amistat, ho hem escoltat en la primera lectura, es trenc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à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“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Per enveja del dimoni entr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el pecat al m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”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, i l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home, girant l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esquena a D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u per una falsa promesa de felicitat, experimenta les conseq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üè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ncies del pecat original. 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 una ferida d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incalculables conseq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üè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ncies que per generaci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ó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esten a tots els homes. En el cas d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Adam veiem les conseq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üè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ncies d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aquest pecat: experimenta la nuesa i l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abandonament, el seu concepte de D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u s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obscureix i corre a amagar-se lluny del seu esguard. D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u deixa experimentar a l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home les conseq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üè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ncies de la nostra debilitat en les ll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à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grimes, el dolor o la mort. Ell ens ha donat una llibertat que no ens roba, sin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ó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que la demana com ofrena de nosaltres mateixos. Si la usem malament, Ell ens deixa experimentar que no som D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u. </w:t>
      </w:r>
    </w:p>
    <w:p>
      <w:pPr>
        <w:pStyle w:val="Per omissió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30"/>
          <w:szCs w:val="3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Per omissió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30"/>
          <w:szCs w:val="3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En aix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ò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l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home fou i est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enganyat: el temptador, 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“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pare de la mentida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”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(JO 8,44), sugger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í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enganyosament a Eva que el D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u amic, ho era sols en aparen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ç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a; els feu pensar que, en realitat, D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u 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 un rival gel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 del seu poder. La temptaci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ó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comen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ç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 sembrant en el cor d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Eva el dubte i la sospita sobre la bondat infinita de D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u. En ess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è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ncia 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“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el pare de la mentida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”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feu pensar a Eva que les bondats de D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u no eren l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Amor; li feu pensar que D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u no estima ni 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 capa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ç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d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estimar, solament imposa la seva voluntat arbitrariament i enganya. D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aqu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í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ve la cat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à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strofe, per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ò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D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u deixa fer i permet aix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ò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per fer prevaler el seu amor i miseric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ò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rdia. Una miseric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ò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rdia que brilla amb mes for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ç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 en l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obscuritat i les tenebres. Amb la sobreabundancia del seu amor i de la seva gr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à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cia desfar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el nus d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Eva, sortir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 redre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ç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ar la desobedi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è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ncia. Aix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í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ens ho revela el primer Evangeli en la primera lectura, l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anunci del Pla de D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u per salvar l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home. El llinatge de la dona, la nova Eva, que 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 Maria i la seva descend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è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ncia que 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 Crist, esclafar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el cap del Maligne i portar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la salvaci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ó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i la redempci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ó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als 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ssers humans, esclavitzats pel pecat.</w:t>
      </w:r>
    </w:p>
    <w:p>
      <w:pPr>
        <w:pStyle w:val="Per omissió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30"/>
          <w:szCs w:val="3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Per omissió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30"/>
          <w:szCs w:val="3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Si en les paraules que D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u dirigeix a Adam i a Eva es manifesta la causa del deteriorament en la relaci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ó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de l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home amb Ell, entre si mateix i amb els seus semblants i amb tota la terra, en les paraules que adre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ç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 a la serp D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u rebela la Veritat del seu amor i misericordia en la Promesa de la nova Eva, de la dona nova i la seva descend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è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ncia. Despr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 del pecat, D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u no ens abandona i mostra la vict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ò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ria de la Dona: 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“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Ella t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atacar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al cap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”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. Entre Maria i la serp, diu D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u mateix, 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“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far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é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que sigueu enemics tu i la dona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”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no hi ha lloc absolutament per a la complicitat entre l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’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Amor de D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u i el Mal. Maria i la serp mai poden barrejar-se. S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anuncia aqu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í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que Maria mai estigu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é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sota el poder i l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influx de Satan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à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s. Ella 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 plena de D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u i conservada per a Ell.</w:t>
      </w:r>
    </w:p>
    <w:p>
      <w:pPr>
        <w:pStyle w:val="Per omissió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30"/>
          <w:szCs w:val="3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Per omissió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30"/>
          <w:szCs w:val="3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Per omissió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30"/>
          <w:szCs w:val="3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El segon punt que voldria reflexionar amb vosaltres tracta de la salutaci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ó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de l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Arc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à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ngel Gabriel a Maria en l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Evangeli: Maria, 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“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la -plena-de-gr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à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cia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”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. A la llum de l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Evangeli, acabat de proclamar es descobreix qui es la Dona a la qual es refereix la Promesa messi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à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nica en el Llibre del G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è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nesi. La dona es Maria, 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“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la -plena- de- gr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à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cia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”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. Tot el seu 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sser estigu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é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sempre elevat envers D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u, totes les seves accions obeiren sempre als impulsos de la gr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à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cia, de la qual n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estava plena. Per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ò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la gr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à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cia divina no anul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·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la la llibertat. Un cop escoltat el missatge ang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è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lic, Maria pregunta a l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Arc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à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ngel, delibera en fe i, acceptant el Pla div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í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per a ella, respon: 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“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c l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esclava del Senyor: que es compleixin en mi les teves paraules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”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.</w:t>
      </w:r>
    </w:p>
    <w:p>
      <w:pPr>
        <w:pStyle w:val="Per omissió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30"/>
          <w:szCs w:val="3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Per omissió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30"/>
          <w:szCs w:val="3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Amb aquesta resposta lliure rest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associada a Crist i a la seva obra de Redempci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. Aquesta nova Eva que envi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la sort de l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antiga i ens obr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í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la porta de la vida eterna amb D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u. Realment D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u ha fet obres grans en Ella, tal com Ella mateixa ho proclama. Per obra de l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Esperit Sant, el Fill de D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u pren de Maria una naturalesa humana feta en tot semblant a la nostra excepte en el pecat. </w:t>
      </w:r>
    </w:p>
    <w:p>
      <w:pPr>
        <w:pStyle w:val="Per omissió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30"/>
          <w:szCs w:val="3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Per omissió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30"/>
          <w:szCs w:val="3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El tercer i 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ú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ltim punt de la nostra reflexi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 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 la crida a la santedat. En la segona lectura, l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’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ap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ò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stol Sant Pau ens ensenya que 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“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hem estat elegits en Crist per ser sants i irreprensibles per a l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amor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”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. Elegida en l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Estimat, Maria fou preservada de tot pecat. Ella es la criatura perfecta 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“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totalment santa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”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i immune de tota m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à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cula de pecat, com plasmada i feta una nova criatura per l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Esperit Sant. Perqu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è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, juntament amb la seva santedat, apareix la seva missi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, la seva missi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ó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singular com a Mare del Redemptor. L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Encarnaci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 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 l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expressi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ó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m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 clara de l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amor de D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u per l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home. El Verb de D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u ha vingut a la terra per agafar l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home de la seva m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i presentar-lo novament al Pare segons la gr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à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cia del comen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ç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ament. En aquest extraordinari Pla de salvaci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ó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apareix Maria com la prim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cia de la nova humanitat.</w:t>
      </w:r>
    </w:p>
    <w:p>
      <w:pPr>
        <w:pStyle w:val="Per omissió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30"/>
          <w:szCs w:val="3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Per omissió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30"/>
          <w:szCs w:val="3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D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u ens ha creat per un fi. La santedat, l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amor, per esdevenir els seus fills. La iniciativa es seva. Ell elegeix I crida. Aquesta crida es per amor, i a l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amor ens destina. Aquesta es la voluntat de D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u, cridar-nos a ell, sense llevarnos la llibertat de rebutjar la seva crida. En efecte, tristement encara no s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ha superat tota viol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è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ncia i roman una misteriosa lluita entre el b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é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i el mal, enmig de la qual la nostra fragilitat, inconst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à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ncia i inconsist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è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ncia es rebel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·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la freq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ü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entment. Ens ve sovint aquest pensament: 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“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aquest D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u no ens deixa llibertat, ens limita l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espai de la nostra vida amb tots els seus manaments. Per tant, D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u ha de desapar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è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ixer; volem ser aut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ò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noms, lliures. Sense aquest D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u nosaltres serem deus, i farem el que ens plagui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”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(Benet XVI (SETZE), 15/08/2005). En una paraula, en nosaltres est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sempre la temptaci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, en la qual Adam i Eva caigueren.</w:t>
      </w:r>
    </w:p>
    <w:p>
      <w:pPr>
        <w:pStyle w:val="Per omissió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30"/>
          <w:szCs w:val="3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Per omissió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30"/>
          <w:szCs w:val="3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¿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On, doncs, trobar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for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ç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a aquest nostre pobre cor? 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“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No hi ha res m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 fals i malalt que el cor. Qui el coneix?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”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(JR 17-19). El cor 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 el lloc on freq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ü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entment es desencadena la lluita amb sentiments que, com rius, inunden i influeixen en la nostra societat.</w:t>
      </w:r>
    </w:p>
    <w:p>
      <w:pPr>
        <w:pStyle w:val="Per omissió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30"/>
          <w:szCs w:val="3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Per omissió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30"/>
          <w:szCs w:val="3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Germans i germanes: trobar Maria 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 trobar la for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ç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a del cor per lluitar contra el Mal. Maria Immaculada sempre 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 llum en el nostre m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n, que es debat entre alegries i tristeses, entre 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è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xits i fracassos, entre recaigudes en el pecat i la vict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ò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ria sobre el pecat, entre solidaritat i egoisme, entre l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odi i l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amor. En contemplar Maria Immaculada, apreciem la bellesa sense parang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ó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de la criatura sense pecat, experimentem la invitaci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ó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de D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u perqu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è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, encara que ferits pel pecat original, visquem en gr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à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cia, lluitem contra el pecat, fins i tot contra nosaltres mateixos, contra l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odi, l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’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egoisme i la indifer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è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ncia que ens allunyen de D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u. Per viure en gr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à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cia 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 necessari pregar i vigilar. La vigil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à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ncia 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 necess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à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ria perqu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è “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el vostre adversari, el diable, com un lle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ó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que rugeix, ronda cercant qui engolir; i hem de resistir-lo, ferms en la fe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”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(1PE 5,8). Per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ò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posats a les mans de Maria, superem les temptacions del mal i caminem amb un constant progr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s vers la vida eterna, servint els germans i esfor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ç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ant-nos per col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·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laborar en els plans de D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u en les coses de cada dia.</w:t>
      </w:r>
    </w:p>
    <w:p>
      <w:pPr>
        <w:pStyle w:val="Per omissió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30"/>
          <w:szCs w:val="3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Per omissió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 Ella, Santa i Immaculada, encomano els bons desitjos de tots els que la benereu amb amor filial i li confio les necessitats dels fidels d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aquesta parr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ò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quia que pateixen amb el seu cos o se senten atribulats en el seu esperit. Demano per a tots, a la nostra Mare Immaculada, els socors de la seva caritat i l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amor del seu div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í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Fill Jesucrist, a fi que, plegats, ens porti a tots des de 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“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aquesta vall de ll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à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grimes</w:t>
      </w:r>
      <w:r>
        <w:rPr>
          <w:rFonts w:ascii="Arial" w:hAnsi="Arial" w:hint="default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” </w:t>
      </w:r>
      <w:r>
        <w:rPr>
          <w:rFonts w:ascii="Arial" w:hAnsi="Arial"/>
          <w:outline w:val="0"/>
          <w:color w:val="222222"/>
          <w:sz w:val="30"/>
          <w:szCs w:val="30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 xml:space="preserve">al goig del trobament amb el Senyor.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català" w:val="‘“(〔[{〈《「『【⦅〘〖«〝︵︷︹︻︽︿﹁﹃﹇﹙﹛﹝｢"/>
  <w:noLineBreaksBefore w:lang="català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er omissió">
    <w:name w:val="Per omissió"/>
    <w:next w:val="Per omissió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